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633293" w:rsidRPr="00633293" w:rsidRDefault="0063329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12"/>
          <w:szCs w:val="24"/>
        </w:rPr>
      </w:pPr>
    </w:p>
    <w:p w:rsidR="003D6BC3" w:rsidRDefault="003D6BC3" w:rsidP="00633293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cs="Calibri"/>
          <w:b/>
          <w:color w:val="000000" w:themeColor="text1"/>
          <w:sz w:val="24"/>
          <w:szCs w:val="24"/>
        </w:rPr>
      </w:pPr>
      <w:bookmarkStart w:id="0" w:name="_GoBack"/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5687" w:type="dxa"/>
        <w:jc w:val="center"/>
        <w:tblLook w:val="04A0" w:firstRow="1" w:lastRow="0" w:firstColumn="1" w:lastColumn="0" w:noHBand="0" w:noVBand="1"/>
      </w:tblPr>
      <w:tblGrid>
        <w:gridCol w:w="660"/>
        <w:gridCol w:w="2653"/>
        <w:gridCol w:w="2374"/>
      </w:tblGrid>
      <w:tr w:rsidR="00633293" w:rsidTr="00633293">
        <w:trPr>
          <w:jc w:val="center"/>
        </w:trPr>
        <w:tc>
          <w:tcPr>
            <w:tcW w:w="660" w:type="dxa"/>
            <w:vAlign w:val="center"/>
          </w:tcPr>
          <w:bookmarkEnd w:id="0"/>
          <w:p w:rsidR="00633293" w:rsidRPr="00F86CA0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53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374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Αθηνών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374" w:type="dxa"/>
            <w:vAlign w:val="center"/>
          </w:tcPr>
          <w:p w:rsidR="00633293" w:rsidRPr="00A279ED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22650-22995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28210-88065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27410-24887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74" w:type="dxa"/>
            <w:vAlign w:val="center"/>
          </w:tcPr>
          <w:p w:rsidR="00633293" w:rsidRPr="001B5CBA" w:rsidRDefault="0030124A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28420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-</w:t>
            </w: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94886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26450-22525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22510-45784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</w:tr>
      <w:tr w:rsidR="00633293" w:rsidRPr="00A279ED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22730-89063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</w:tr>
    </w:tbl>
    <w:p w:rsidR="008E028E" w:rsidRDefault="008E028E">
      <w:pPr>
        <w:rPr>
          <w:lang w:val="en-US"/>
        </w:rPr>
      </w:pPr>
    </w:p>
    <w:p w:rsidR="00633293" w:rsidRPr="00633293" w:rsidRDefault="00633293">
      <w:pPr>
        <w:rPr>
          <w:lang w:val="en-US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C81CD7" w:rsidRDefault="00633293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</w:t>
      </w:r>
      <w:r w:rsidR="00A279ED">
        <w:rPr>
          <w:b/>
          <w:color w:val="000000" w:themeColor="text1"/>
          <w:sz w:val="24"/>
          <w:szCs w:val="24"/>
        </w:rPr>
        <w:t>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</w:t>
      </w:r>
      <w:r w:rsidR="00A279ED">
        <w:rPr>
          <w:b/>
          <w:color w:val="000000" w:themeColor="text1"/>
          <w:sz w:val="24"/>
          <w:szCs w:val="24"/>
        </w:rPr>
        <w:t>2020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>
        <w:rPr>
          <w:b/>
          <w:sz w:val="24"/>
        </w:rPr>
        <w:t xml:space="preserve">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  <w:r w:rsidR="00896916">
        <w:rPr>
          <w:b/>
          <w:color w:val="000000" w:themeColor="text1"/>
          <w:sz w:val="24"/>
          <w:szCs w:val="24"/>
        </w:rPr>
        <w:t>.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  <w:r w:rsidR="00896916">
        <w:rPr>
          <w:b/>
          <w:color w:val="000000" w:themeColor="text1"/>
          <w:sz w:val="24"/>
          <w:szCs w:val="24"/>
        </w:rPr>
        <w:t>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</w:t>
      </w:r>
      <w:r w:rsidR="00633293"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633293" w:rsidRDefault="00896916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="008E028E"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="008E028E"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216C22" w:rsidRPr="00216C22">
        <w:rPr>
          <w:b/>
          <w:color w:val="000000" w:themeColor="text1"/>
          <w:sz w:val="24"/>
          <w:szCs w:val="24"/>
        </w:rPr>
        <w:t>20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216C22" w:rsidRPr="00216C22">
        <w:rPr>
          <w:b/>
          <w:color w:val="000000" w:themeColor="text1"/>
          <w:sz w:val="24"/>
          <w:szCs w:val="24"/>
        </w:rPr>
        <w:t>1</w:t>
      </w:r>
      <w:r w:rsidR="008E028E"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  <w:r w:rsidR="00633293">
        <w:rPr>
          <w:b/>
          <w:color w:val="000000" w:themeColor="text1"/>
          <w:sz w:val="24"/>
          <w:szCs w:val="24"/>
        </w:rPr>
        <w:t>: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(επώνυμο)</w:t>
      </w:r>
    </w:p>
    <w:p w:rsidR="008E028E" w:rsidRPr="001B51DB" w:rsidRDefault="008E028E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633293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="008E028E"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:rsidR="008E028E" w:rsidRDefault="00B66168" w:rsidP="00633293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633293">
        <w:rPr>
          <w:b/>
          <w:color w:val="000000" w:themeColor="text1"/>
          <w:sz w:val="24"/>
          <w:szCs w:val="24"/>
        </w:rPr>
        <w:t>ούσα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A279ED" w:rsidRDefault="00A279E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A55849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2ACA8" wp14:editId="2EA662BA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82309" cy="1410334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09" cy="141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04" w:rsidRPr="008732FB" w:rsidRDefault="00290E04" w:rsidP="00A279ED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290E04" w:rsidRPr="00A279ED" w:rsidRDefault="00290E04" w:rsidP="00A279ED">
                            <w:pPr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    <v:textbox>
                  <w:txbxContent>
                    <w:p w:rsidR="00290E04" w:rsidRPr="008732FB" w:rsidRDefault="00290E04" w:rsidP="00A279ED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290E04" w:rsidRPr="00A279ED" w:rsidRDefault="00290E04" w:rsidP="00A279ED">
                      <w:pPr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633293" w:rsidRPr="00DE7CDD" w:rsidRDefault="00633293" w:rsidP="00633293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ΣΥΝ.4</w:t>
      </w:r>
    </w:p>
    <w:p w:rsidR="008E028E" w:rsidRPr="00DE7CDD" w:rsidRDefault="00290E04">
      <w:r w:rsidRPr="00FB422B">
        <w:rPr>
          <w:b/>
          <w:sz w:val="24"/>
        </w:rPr>
        <w:t>ΧΩΡΟΤΑΞΙΚΗ ΚΑΤΑΝΟΜΗ ΑΤΤΙΚΗΣ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Λ.Ιωνίας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</w:t>
      </w:r>
      <w:proofErr w:type="spellStart"/>
      <w:r w:rsidRPr="005166F1">
        <w:rPr>
          <w:rFonts w:ascii="Calibri" w:hAnsi="Calibri" w:cs="Calibri"/>
          <w:sz w:val="22"/>
          <w:szCs w:val="22"/>
        </w:rPr>
        <w:t>Γ΄Αθήνας</w:t>
      </w:r>
      <w:proofErr w:type="spellEnd"/>
      <w:r w:rsidRPr="005166F1">
        <w:rPr>
          <w:rFonts w:ascii="Calibri" w:hAnsi="Calibri" w:cs="Calibri"/>
          <w:sz w:val="22"/>
          <w:szCs w:val="22"/>
        </w:rPr>
        <w:t>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Δ΄ Αθήνας: Καλλιθέα, Μοσχάτο, Ν. Σμύρνη, Γλυφάδα, Ελληνικό- Αργυρούπολη, Άλιμος, Π. 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633293">
      <w:pgSz w:w="11906" w:h="16838"/>
      <w:pgMar w:top="568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82827"/>
    <w:rsid w:val="001B51DB"/>
    <w:rsid w:val="00216C22"/>
    <w:rsid w:val="00290E04"/>
    <w:rsid w:val="002B49F5"/>
    <w:rsid w:val="002B776A"/>
    <w:rsid w:val="0030124A"/>
    <w:rsid w:val="003D6BC3"/>
    <w:rsid w:val="00433D61"/>
    <w:rsid w:val="0044017B"/>
    <w:rsid w:val="00455C8A"/>
    <w:rsid w:val="004B6297"/>
    <w:rsid w:val="005C5DC3"/>
    <w:rsid w:val="005E4E45"/>
    <w:rsid w:val="00607656"/>
    <w:rsid w:val="00633293"/>
    <w:rsid w:val="006E2EA2"/>
    <w:rsid w:val="007D792C"/>
    <w:rsid w:val="0082593A"/>
    <w:rsid w:val="008568E5"/>
    <w:rsid w:val="00896916"/>
    <w:rsid w:val="008E028E"/>
    <w:rsid w:val="00920239"/>
    <w:rsid w:val="00924087"/>
    <w:rsid w:val="009F6A6C"/>
    <w:rsid w:val="00A279ED"/>
    <w:rsid w:val="00A55849"/>
    <w:rsid w:val="00A92B1C"/>
    <w:rsid w:val="00AB3259"/>
    <w:rsid w:val="00B153A6"/>
    <w:rsid w:val="00B66168"/>
    <w:rsid w:val="00C81CD7"/>
    <w:rsid w:val="00CC2E3F"/>
    <w:rsid w:val="00D35F69"/>
    <w:rsid w:val="00DC2DE3"/>
    <w:rsid w:val="00DE7CDD"/>
    <w:rsid w:val="00E57293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ΣΤΑΥΡΟΣ ΠΑΠΑΙΩΑΝΝΟΥ</cp:lastModifiedBy>
  <cp:revision>2</cp:revision>
  <cp:lastPrinted>2019-04-17T08:00:00Z</cp:lastPrinted>
  <dcterms:created xsi:type="dcterms:W3CDTF">2020-05-07T19:45:00Z</dcterms:created>
  <dcterms:modified xsi:type="dcterms:W3CDTF">2020-05-07T19:45:00Z</dcterms:modified>
</cp:coreProperties>
</file>