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38" w:rsidRDefault="00361ED6" w:rsidP="00361ED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361ED6">
        <w:rPr>
          <w:rFonts w:ascii="Times New Roman" w:hAnsi="Times New Roman" w:cs="Times New Roman"/>
          <w:b/>
          <w:sz w:val="32"/>
          <w:u w:val="single"/>
        </w:rPr>
        <w:t>ΦΥΛΛΟ ΕΡΓΑΣΙΑΣ ΙΣΤΟΡΙΑΣ</w:t>
      </w:r>
      <w:r w:rsidR="005E211D">
        <w:rPr>
          <w:rFonts w:ascii="Times New Roman" w:hAnsi="Times New Roman" w:cs="Times New Roman"/>
          <w:b/>
          <w:sz w:val="32"/>
          <w:u w:val="single"/>
        </w:rPr>
        <w:t xml:space="preserve"> ΣΤ΄</w:t>
      </w:r>
      <w:r w:rsidRPr="00361ED6">
        <w:rPr>
          <w:rFonts w:ascii="Times New Roman" w:hAnsi="Times New Roman" w:cs="Times New Roman"/>
          <w:b/>
          <w:sz w:val="32"/>
          <w:u w:val="single"/>
        </w:rPr>
        <w:t xml:space="preserve"> Β ΕΝΟΤΗΤΑΣ</w:t>
      </w:r>
    </w:p>
    <w:p w:rsidR="00361ED6" w:rsidRDefault="00361ED6" w:rsidP="00361ED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61ED6" w:rsidRDefault="00361ED6" w:rsidP="00361ED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ΑΣΚΗΣΗ 1:</w:t>
      </w:r>
      <w:r>
        <w:rPr>
          <w:rFonts w:ascii="Times New Roman" w:hAnsi="Times New Roman" w:cs="Times New Roman"/>
          <w:b/>
          <w:sz w:val="32"/>
        </w:rPr>
        <w:t xml:space="preserve"> Συμπλήρωσε τα κενά των προτάσεων με τις κατάλληλες λέξεις:( επιδρομές, ζώα και γεννήματα, τα όπλα, βοσκοί, δύσκολες, ομαδικό πνεύμα) </w:t>
      </w:r>
    </w:p>
    <w:p w:rsidR="00361ED6" w:rsidRDefault="00361ED6" w:rsidP="00361ED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Οι κάτοικοι του Σουλίου ήταν …………………….. που μιλούσαν ελληνικά και αρβανίτικα. Συχνά έκαναν …………….. στα χωριά του κάμπου, για να εξασφαλίσουν ………………………………. Οι ………………. Συνθήκες ζωής των Σουλιωτών, η πολύχρονη ενασχόλησή τους με ……………………… , η άγνωστη γνώση του εδάφους, το ……………………… και κυρίως η εξαιρετική τους τόλμη τους είχαν μεταμορφώσει σε ικανότατους πολεμιστές.</w:t>
      </w:r>
    </w:p>
    <w:p w:rsidR="00361ED6" w:rsidRDefault="00361ED6" w:rsidP="00361ED6">
      <w:pPr>
        <w:rPr>
          <w:rFonts w:ascii="Times New Roman" w:hAnsi="Times New Roman" w:cs="Times New Roman"/>
          <w:sz w:val="32"/>
        </w:rPr>
      </w:pPr>
    </w:p>
    <w:p w:rsidR="00361ED6" w:rsidRDefault="00361ED6" w:rsidP="000E2F1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ΑΣΚΗΣΗ 2: </w:t>
      </w:r>
      <w:r w:rsidR="00D968B1">
        <w:rPr>
          <w:rFonts w:ascii="Times New Roman" w:hAnsi="Times New Roman" w:cs="Times New Roman"/>
          <w:b/>
          <w:sz w:val="32"/>
        </w:rPr>
        <w:t>Αντιστοίχισε σωστά τις παρακάτω προτάσεις:</w:t>
      </w:r>
    </w:p>
    <w:p w:rsidR="00D968B1" w:rsidRDefault="00D968B1" w:rsidP="000E2F1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● Νεοελληνικός Διαφωτισμός                  ● Ρήγας Βελεστινλής</w:t>
      </w:r>
    </w:p>
    <w:p w:rsidR="00D968B1" w:rsidRDefault="00D968B1" w:rsidP="000E2F1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● Ναυμαχία του </w:t>
      </w:r>
      <w:proofErr w:type="spellStart"/>
      <w:r>
        <w:rPr>
          <w:rFonts w:ascii="Times New Roman" w:hAnsi="Times New Roman" w:cs="Times New Roman"/>
          <w:sz w:val="32"/>
        </w:rPr>
        <w:t>Τσεσμέ</w:t>
      </w:r>
      <w:proofErr w:type="spellEnd"/>
      <w:r>
        <w:rPr>
          <w:rFonts w:ascii="Times New Roman" w:hAnsi="Times New Roman" w:cs="Times New Roman"/>
          <w:sz w:val="32"/>
        </w:rPr>
        <w:t xml:space="preserve">                           ● Αδαμάντιος Κοραής</w:t>
      </w:r>
    </w:p>
    <w:p w:rsidR="00D968B1" w:rsidRDefault="00D968B1" w:rsidP="000E2F1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● Χάρτα της Ελλάδος                               ● Ευγένιος Βούλγαρης</w:t>
      </w:r>
    </w:p>
    <w:p w:rsidR="00D968B1" w:rsidRDefault="00D968B1" w:rsidP="000E2F1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● Σάλπισμα </w:t>
      </w:r>
      <w:proofErr w:type="spellStart"/>
      <w:r>
        <w:rPr>
          <w:rFonts w:ascii="Times New Roman" w:hAnsi="Times New Roman" w:cs="Times New Roman"/>
          <w:sz w:val="32"/>
        </w:rPr>
        <w:t>Πολεμιστήριον</w:t>
      </w:r>
      <w:proofErr w:type="spellEnd"/>
      <w:r>
        <w:rPr>
          <w:rFonts w:ascii="Times New Roman" w:hAnsi="Times New Roman" w:cs="Times New Roman"/>
          <w:sz w:val="32"/>
        </w:rPr>
        <w:t xml:space="preserve">                      ●</w:t>
      </w:r>
      <w:r w:rsidR="000E2F1B">
        <w:rPr>
          <w:rFonts w:ascii="Times New Roman" w:hAnsi="Times New Roman" w:cs="Times New Roman"/>
          <w:sz w:val="32"/>
        </w:rPr>
        <w:t xml:space="preserve"> Συνθήκη Κιουτσού</w:t>
      </w:r>
      <w:r>
        <w:rPr>
          <w:rFonts w:ascii="Times New Roman" w:hAnsi="Times New Roman" w:cs="Times New Roman"/>
          <w:sz w:val="32"/>
        </w:rPr>
        <w:t xml:space="preserve">κ </w:t>
      </w:r>
    </w:p>
    <w:p w:rsidR="00D968B1" w:rsidRDefault="00D968B1" w:rsidP="000E2F1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Καϊναρτζή(1774)</w:t>
      </w:r>
    </w:p>
    <w:p w:rsidR="000E2F1B" w:rsidRDefault="00D968B1" w:rsidP="000E2F1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● Κλέφτες                                                 </w:t>
      </w:r>
      <w:r w:rsidR="000E2F1B">
        <w:rPr>
          <w:rFonts w:ascii="Times New Roman" w:hAnsi="Times New Roman" w:cs="Times New Roman"/>
          <w:sz w:val="32"/>
        </w:rPr>
        <w:t>● Βοηθητικός</w:t>
      </w:r>
      <w:r>
        <w:rPr>
          <w:rFonts w:ascii="Times New Roman" w:hAnsi="Times New Roman" w:cs="Times New Roman"/>
          <w:sz w:val="32"/>
        </w:rPr>
        <w:t xml:space="preserve"> </w:t>
      </w:r>
      <w:r w:rsidR="000E2F1B">
        <w:rPr>
          <w:rFonts w:ascii="Times New Roman" w:hAnsi="Times New Roman" w:cs="Times New Roman"/>
          <w:sz w:val="32"/>
        </w:rPr>
        <w:t xml:space="preserve">στρατός </w:t>
      </w:r>
    </w:p>
    <w:p w:rsidR="000E2F1B" w:rsidRDefault="000E2F1B" w:rsidP="000E2F1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των Τούρκων</w:t>
      </w:r>
    </w:p>
    <w:p w:rsidR="000E2F1B" w:rsidRDefault="000E2F1B" w:rsidP="000E2F1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● Αρματολοί                                             ● Ένιωθαν εχθρότητα      </w:t>
      </w:r>
    </w:p>
    <w:p w:rsidR="00D968B1" w:rsidRDefault="000E2F1B" w:rsidP="000E2F1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για τους Τούρκους</w:t>
      </w:r>
    </w:p>
    <w:p w:rsidR="000E2F1B" w:rsidRDefault="000E2F1B" w:rsidP="000E2F1B">
      <w:pPr>
        <w:rPr>
          <w:rFonts w:ascii="Times New Roman" w:hAnsi="Times New Roman" w:cs="Times New Roman"/>
          <w:sz w:val="32"/>
        </w:rPr>
      </w:pPr>
    </w:p>
    <w:p w:rsidR="000E2F1B" w:rsidRDefault="000E2F1B" w:rsidP="000E2F1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 xml:space="preserve">ΑΣΚΗΣΗ 3: </w:t>
      </w:r>
      <w:r>
        <w:rPr>
          <w:rFonts w:ascii="Times New Roman" w:hAnsi="Times New Roman" w:cs="Times New Roman"/>
          <w:b/>
          <w:sz w:val="32"/>
        </w:rPr>
        <w:t>Διάλεξε τους Δασκάλους του Γένους:</w:t>
      </w:r>
    </w:p>
    <w:p w:rsidR="000E2F1B" w:rsidRDefault="005E211D" w:rsidP="000E2F1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□ </w:t>
      </w:r>
      <w:r>
        <w:rPr>
          <w:rFonts w:ascii="Times New Roman" w:hAnsi="Times New Roman" w:cs="Times New Roman"/>
          <w:sz w:val="32"/>
        </w:rPr>
        <w:t>Ο Άγιος Κοσμάς ο Αιτωλός</w:t>
      </w:r>
    </w:p>
    <w:p w:rsidR="005E211D" w:rsidRDefault="005E211D" w:rsidP="000E2F1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□ </w:t>
      </w:r>
      <w:proofErr w:type="spellStart"/>
      <w:r>
        <w:rPr>
          <w:rFonts w:ascii="Times New Roman" w:hAnsi="Times New Roman" w:cs="Times New Roman"/>
          <w:sz w:val="32"/>
        </w:rPr>
        <w:t>Κορκόδειλος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Κλαδάς</w:t>
      </w:r>
      <w:proofErr w:type="spellEnd"/>
    </w:p>
    <w:p w:rsidR="005E211D" w:rsidRDefault="005E211D" w:rsidP="000E2F1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□ Λάμπρος Τζαβέλας</w:t>
      </w:r>
    </w:p>
    <w:p w:rsidR="005E211D" w:rsidRDefault="005E211D" w:rsidP="000E2F1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□ Αλή Πασάς</w:t>
      </w:r>
    </w:p>
    <w:p w:rsidR="005E211D" w:rsidRDefault="005E211D" w:rsidP="000E2F1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□ Γρηγόριος </w:t>
      </w:r>
      <w:proofErr w:type="spellStart"/>
      <w:r>
        <w:rPr>
          <w:rFonts w:ascii="Times New Roman" w:hAnsi="Times New Roman" w:cs="Times New Roman"/>
          <w:sz w:val="32"/>
        </w:rPr>
        <w:t>Κωνσταντάς</w:t>
      </w:r>
      <w:proofErr w:type="spellEnd"/>
    </w:p>
    <w:p w:rsidR="005E211D" w:rsidRDefault="005E211D" w:rsidP="000E2F1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□ Δημήτριος Καταρτζής</w:t>
      </w:r>
    </w:p>
    <w:p w:rsidR="005E211D" w:rsidRDefault="005E211D" w:rsidP="000E2F1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□ Γεώργιος </w:t>
      </w:r>
      <w:proofErr w:type="spellStart"/>
      <w:r>
        <w:rPr>
          <w:rFonts w:ascii="Times New Roman" w:hAnsi="Times New Roman" w:cs="Times New Roman"/>
          <w:sz w:val="32"/>
        </w:rPr>
        <w:t>Ανδρίντζος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</w:p>
    <w:p w:rsidR="005E211D" w:rsidRDefault="005E211D" w:rsidP="000E2F1B">
      <w:pPr>
        <w:rPr>
          <w:rFonts w:ascii="Times New Roman" w:hAnsi="Times New Roman" w:cs="Times New Roman"/>
          <w:sz w:val="32"/>
        </w:rPr>
      </w:pPr>
    </w:p>
    <w:p w:rsidR="005E211D" w:rsidRPr="005E211D" w:rsidRDefault="005E211D" w:rsidP="000E2F1B">
      <w:pPr>
        <w:rPr>
          <w:rFonts w:ascii="Times New Roman" w:hAnsi="Times New Roman" w:cs="Times New Roman"/>
          <w:sz w:val="32"/>
        </w:rPr>
      </w:pPr>
    </w:p>
    <w:p w:rsidR="000E2F1B" w:rsidRPr="00D968B1" w:rsidRDefault="000E2F1B" w:rsidP="000E2F1B">
      <w:pPr>
        <w:pStyle w:val="a3"/>
        <w:ind w:left="9990"/>
        <w:rPr>
          <w:rFonts w:ascii="Times New Roman" w:hAnsi="Times New Roman" w:cs="Times New Roman"/>
          <w:sz w:val="32"/>
        </w:rPr>
      </w:pPr>
    </w:p>
    <w:sectPr w:rsidR="000E2F1B" w:rsidRPr="00D968B1" w:rsidSect="009A43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3215"/>
    <w:multiLevelType w:val="hybridMultilevel"/>
    <w:tmpl w:val="34540346"/>
    <w:lvl w:ilvl="0" w:tplc="0408000F">
      <w:start w:val="1"/>
      <w:numFmt w:val="decimal"/>
      <w:lvlText w:val="%1."/>
      <w:lvlJc w:val="left"/>
      <w:pPr>
        <w:ind w:left="9990" w:hanging="360"/>
      </w:pPr>
    </w:lvl>
    <w:lvl w:ilvl="1" w:tplc="04080019" w:tentative="1">
      <w:start w:val="1"/>
      <w:numFmt w:val="lowerLetter"/>
      <w:lvlText w:val="%2."/>
      <w:lvlJc w:val="left"/>
      <w:pPr>
        <w:ind w:left="10710" w:hanging="360"/>
      </w:pPr>
    </w:lvl>
    <w:lvl w:ilvl="2" w:tplc="0408001B" w:tentative="1">
      <w:start w:val="1"/>
      <w:numFmt w:val="lowerRoman"/>
      <w:lvlText w:val="%3."/>
      <w:lvlJc w:val="right"/>
      <w:pPr>
        <w:ind w:left="11430" w:hanging="180"/>
      </w:pPr>
    </w:lvl>
    <w:lvl w:ilvl="3" w:tplc="0408000F" w:tentative="1">
      <w:start w:val="1"/>
      <w:numFmt w:val="decimal"/>
      <w:lvlText w:val="%4."/>
      <w:lvlJc w:val="left"/>
      <w:pPr>
        <w:ind w:left="12150" w:hanging="360"/>
      </w:pPr>
    </w:lvl>
    <w:lvl w:ilvl="4" w:tplc="04080019" w:tentative="1">
      <w:start w:val="1"/>
      <w:numFmt w:val="lowerLetter"/>
      <w:lvlText w:val="%5."/>
      <w:lvlJc w:val="left"/>
      <w:pPr>
        <w:ind w:left="12870" w:hanging="360"/>
      </w:pPr>
    </w:lvl>
    <w:lvl w:ilvl="5" w:tplc="0408001B" w:tentative="1">
      <w:start w:val="1"/>
      <w:numFmt w:val="lowerRoman"/>
      <w:lvlText w:val="%6."/>
      <w:lvlJc w:val="right"/>
      <w:pPr>
        <w:ind w:left="13590" w:hanging="180"/>
      </w:pPr>
    </w:lvl>
    <w:lvl w:ilvl="6" w:tplc="0408000F" w:tentative="1">
      <w:start w:val="1"/>
      <w:numFmt w:val="decimal"/>
      <w:lvlText w:val="%7."/>
      <w:lvlJc w:val="left"/>
      <w:pPr>
        <w:ind w:left="14310" w:hanging="360"/>
      </w:pPr>
    </w:lvl>
    <w:lvl w:ilvl="7" w:tplc="04080019" w:tentative="1">
      <w:start w:val="1"/>
      <w:numFmt w:val="lowerLetter"/>
      <w:lvlText w:val="%8."/>
      <w:lvlJc w:val="left"/>
      <w:pPr>
        <w:ind w:left="15030" w:hanging="360"/>
      </w:pPr>
    </w:lvl>
    <w:lvl w:ilvl="8" w:tplc="0408001B" w:tentative="1">
      <w:start w:val="1"/>
      <w:numFmt w:val="lowerRoman"/>
      <w:lvlText w:val="%9."/>
      <w:lvlJc w:val="right"/>
      <w:pPr>
        <w:ind w:left="15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D6"/>
    <w:rsid w:val="000E2F1B"/>
    <w:rsid w:val="00361ED6"/>
    <w:rsid w:val="005E211D"/>
    <w:rsid w:val="009A4338"/>
    <w:rsid w:val="00AD581D"/>
    <w:rsid w:val="00D9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030B-AFD2-4CCF-89A2-BE5DC34A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ΣΤΑΥΡΟΣ ΠΑΠΑΙΩΑΝΝΟΥ</cp:lastModifiedBy>
  <cp:revision>2</cp:revision>
  <dcterms:created xsi:type="dcterms:W3CDTF">2020-04-02T18:08:00Z</dcterms:created>
  <dcterms:modified xsi:type="dcterms:W3CDTF">2020-04-02T18:08:00Z</dcterms:modified>
</cp:coreProperties>
</file>